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0191" w14:textId="77777777" w:rsidR="00447BF5" w:rsidRPr="00447BF5" w:rsidRDefault="00447BF5" w:rsidP="00447BF5">
      <w:pPr>
        <w:jc w:val="center"/>
        <w:rPr>
          <w:rFonts w:ascii="Arial" w:hAnsi="Arial" w:cs="Arial"/>
          <w:b/>
          <w:sz w:val="40"/>
          <w:szCs w:val="40"/>
        </w:rPr>
      </w:pPr>
      <w:bookmarkStart w:id="0" w:name="_GoBack"/>
      <w:bookmarkEnd w:id="0"/>
      <w:r w:rsidRPr="00447BF5">
        <w:rPr>
          <w:rFonts w:ascii="Arial" w:hAnsi="Arial" w:cs="Arial"/>
          <w:b/>
          <w:sz w:val="40"/>
          <w:szCs w:val="40"/>
        </w:rPr>
        <w:t>Exposure Blend:</w:t>
      </w:r>
    </w:p>
    <w:p w14:paraId="3742E48E" w14:textId="77777777" w:rsidR="00447BF5" w:rsidRPr="00447BF5" w:rsidRDefault="00447BF5" w:rsidP="00447BF5">
      <w:pPr>
        <w:jc w:val="center"/>
        <w:rPr>
          <w:rFonts w:ascii="Arial" w:hAnsi="Arial" w:cs="Arial"/>
          <w:sz w:val="32"/>
          <w:szCs w:val="32"/>
        </w:rPr>
      </w:pPr>
      <w:r w:rsidRPr="00447BF5">
        <w:rPr>
          <w:rFonts w:ascii="Arial" w:hAnsi="Arial" w:cs="Arial"/>
          <w:b/>
          <w:sz w:val="32"/>
          <w:szCs w:val="32"/>
        </w:rPr>
        <w:t>Tools of Importance</w:t>
      </w:r>
      <w:r w:rsidRPr="00447BF5">
        <w:rPr>
          <w:rFonts w:ascii="Arial" w:hAnsi="Arial" w:cs="Arial"/>
          <w:sz w:val="32"/>
          <w:szCs w:val="32"/>
        </w:rPr>
        <w:t xml:space="preserve">: </w:t>
      </w:r>
      <w:r w:rsidR="00FE265A">
        <w:rPr>
          <w:rFonts w:ascii="Arial" w:hAnsi="Arial" w:cs="Arial"/>
          <w:sz w:val="32"/>
          <w:szCs w:val="32"/>
        </w:rPr>
        <w:t>Quick selection tool</w:t>
      </w:r>
    </w:p>
    <w:p w14:paraId="1C46DD00" w14:textId="77777777" w:rsidR="00447BF5" w:rsidRPr="00BD51E3" w:rsidRDefault="00447BF5" w:rsidP="00447BF5">
      <w:pPr>
        <w:jc w:val="center"/>
        <w:rPr>
          <w:rFonts w:ascii="Arial" w:hAnsi="Arial" w:cs="Arial"/>
        </w:rPr>
      </w:pPr>
    </w:p>
    <w:p w14:paraId="6599126E" w14:textId="77777777" w:rsidR="00447BF5" w:rsidRDefault="00447BF5" w:rsidP="00447BF5">
      <w:pPr>
        <w:rPr>
          <w:rFonts w:ascii="Arial" w:hAnsi="Arial" w:cs="Arial"/>
          <w:b/>
          <w:sz w:val="32"/>
          <w:szCs w:val="32"/>
        </w:rPr>
      </w:pPr>
      <w:r>
        <w:rPr>
          <w:rFonts w:ascii="Arial" w:hAnsi="Arial" w:cs="Arial"/>
          <w:b/>
          <w:noProof/>
          <w:sz w:val="32"/>
          <w:szCs w:val="32"/>
        </w:rPr>
        <w:drawing>
          <wp:inline distT="0" distB="0" distL="0" distR="0" wp14:anchorId="6DCF7AF9" wp14:editId="4BAD9865">
            <wp:extent cx="5486400" cy="3077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09 at 10.18.20 AM.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077210"/>
                    </a:xfrm>
                    <a:prstGeom prst="rect">
                      <a:avLst/>
                    </a:prstGeom>
                  </pic:spPr>
                </pic:pic>
              </a:graphicData>
            </a:graphic>
          </wp:inline>
        </w:drawing>
      </w:r>
    </w:p>
    <w:p w14:paraId="3C64E01A" w14:textId="77777777" w:rsidR="00447BF5" w:rsidRDefault="00447BF5" w:rsidP="00447BF5">
      <w:pPr>
        <w:rPr>
          <w:rFonts w:ascii="Arial" w:hAnsi="Arial" w:cs="Arial"/>
          <w:b/>
          <w:sz w:val="32"/>
          <w:szCs w:val="32"/>
        </w:rPr>
      </w:pPr>
    </w:p>
    <w:p w14:paraId="04F60CA2" w14:textId="77777777" w:rsidR="00447BF5" w:rsidRPr="00447BF5" w:rsidRDefault="00447BF5" w:rsidP="00447BF5">
      <w:pPr>
        <w:rPr>
          <w:rFonts w:ascii="Arial" w:hAnsi="Arial" w:cs="Arial"/>
          <w:sz w:val="32"/>
          <w:szCs w:val="32"/>
        </w:rPr>
      </w:pPr>
      <w:r>
        <w:rPr>
          <w:rFonts w:ascii="Arial" w:hAnsi="Arial" w:cs="Arial"/>
          <w:b/>
          <w:sz w:val="32"/>
          <w:szCs w:val="32"/>
        </w:rPr>
        <w:t xml:space="preserve">Photo assignment: </w:t>
      </w:r>
      <w:r>
        <w:rPr>
          <w:rFonts w:ascii="Arial" w:hAnsi="Arial" w:cs="Arial"/>
          <w:sz w:val="32"/>
          <w:szCs w:val="32"/>
        </w:rPr>
        <w:t xml:space="preserve">Use a tripod. Find a subject that is partially over or underexposed. Take one photo that is metered for the highlights and one photo metered for the shadows (without moving the tripod). The final product will be a blend of the two photos so that all parts of the photo are properly exposed. </w:t>
      </w:r>
    </w:p>
    <w:p w14:paraId="6E4F4564" w14:textId="77777777" w:rsidR="00447BF5" w:rsidRDefault="00447BF5" w:rsidP="00447BF5">
      <w:pPr>
        <w:rPr>
          <w:rFonts w:ascii="Arial" w:hAnsi="Arial" w:cs="Arial"/>
          <w:b/>
          <w:sz w:val="32"/>
          <w:szCs w:val="32"/>
        </w:rPr>
      </w:pPr>
    </w:p>
    <w:p w14:paraId="7226036A" w14:textId="77777777" w:rsidR="00FE265A" w:rsidRDefault="00FE265A" w:rsidP="00FE265A">
      <w:pPr>
        <w:rPr>
          <w:rFonts w:ascii="Arial" w:hAnsi="Arial" w:cs="Arial"/>
          <w:b/>
          <w:bCs/>
          <w:sz w:val="32"/>
          <w:szCs w:val="32"/>
        </w:rPr>
      </w:pPr>
    </w:p>
    <w:p w14:paraId="375DDD8A" w14:textId="77777777" w:rsidR="00FE265A" w:rsidRDefault="00FE265A" w:rsidP="00FE265A">
      <w:pPr>
        <w:rPr>
          <w:rFonts w:ascii="Arial" w:hAnsi="Arial" w:cs="Arial"/>
          <w:b/>
          <w:bCs/>
          <w:sz w:val="32"/>
          <w:szCs w:val="32"/>
        </w:rPr>
      </w:pPr>
    </w:p>
    <w:p w14:paraId="2708BD7E" w14:textId="77777777" w:rsidR="00FE265A" w:rsidRDefault="00FE265A" w:rsidP="00FE265A">
      <w:pPr>
        <w:rPr>
          <w:rFonts w:ascii="Arial" w:hAnsi="Arial" w:cs="Arial"/>
          <w:b/>
          <w:bCs/>
          <w:sz w:val="32"/>
          <w:szCs w:val="32"/>
        </w:rPr>
      </w:pPr>
    </w:p>
    <w:p w14:paraId="155A53C2" w14:textId="77777777" w:rsidR="00FE265A" w:rsidRDefault="00FE265A" w:rsidP="00FE265A">
      <w:pPr>
        <w:rPr>
          <w:rFonts w:ascii="Arial" w:hAnsi="Arial" w:cs="Arial"/>
          <w:b/>
          <w:bCs/>
          <w:sz w:val="32"/>
          <w:szCs w:val="32"/>
        </w:rPr>
      </w:pPr>
    </w:p>
    <w:p w14:paraId="454BE9CE" w14:textId="77777777" w:rsidR="00FE265A" w:rsidRDefault="00FE265A" w:rsidP="00FE265A">
      <w:pPr>
        <w:rPr>
          <w:rFonts w:ascii="Arial" w:hAnsi="Arial" w:cs="Arial"/>
          <w:b/>
          <w:bCs/>
          <w:sz w:val="32"/>
          <w:szCs w:val="32"/>
        </w:rPr>
      </w:pPr>
    </w:p>
    <w:p w14:paraId="0C5563BF" w14:textId="77777777" w:rsidR="00FE265A" w:rsidRDefault="00FE265A" w:rsidP="00FE265A">
      <w:pPr>
        <w:rPr>
          <w:rFonts w:ascii="Arial" w:hAnsi="Arial" w:cs="Arial"/>
          <w:b/>
          <w:bCs/>
          <w:sz w:val="32"/>
          <w:szCs w:val="32"/>
        </w:rPr>
      </w:pPr>
    </w:p>
    <w:p w14:paraId="42E05D0B" w14:textId="77777777" w:rsidR="00FE265A" w:rsidRDefault="00FE265A" w:rsidP="00FE265A">
      <w:pPr>
        <w:rPr>
          <w:rFonts w:ascii="Arial" w:hAnsi="Arial" w:cs="Arial"/>
          <w:b/>
          <w:bCs/>
          <w:sz w:val="32"/>
          <w:szCs w:val="32"/>
        </w:rPr>
      </w:pPr>
    </w:p>
    <w:p w14:paraId="345E53DA" w14:textId="77777777" w:rsidR="00FE265A" w:rsidRDefault="00FE265A" w:rsidP="00FE265A">
      <w:pPr>
        <w:rPr>
          <w:rFonts w:ascii="Arial" w:hAnsi="Arial" w:cs="Arial"/>
          <w:b/>
          <w:bCs/>
          <w:sz w:val="32"/>
          <w:szCs w:val="32"/>
        </w:rPr>
      </w:pPr>
    </w:p>
    <w:p w14:paraId="21C39868" w14:textId="77777777" w:rsidR="00FE265A" w:rsidRDefault="00FE265A" w:rsidP="00FE265A">
      <w:pPr>
        <w:rPr>
          <w:rFonts w:ascii="Arial" w:hAnsi="Arial" w:cs="Arial"/>
          <w:b/>
          <w:bCs/>
          <w:sz w:val="32"/>
          <w:szCs w:val="32"/>
        </w:rPr>
      </w:pPr>
    </w:p>
    <w:p w14:paraId="67BA88D3" w14:textId="77777777" w:rsidR="00FE265A" w:rsidRDefault="00FE265A" w:rsidP="00FE265A">
      <w:pPr>
        <w:rPr>
          <w:rFonts w:ascii="Arial" w:hAnsi="Arial" w:cs="Arial"/>
          <w:b/>
          <w:bCs/>
          <w:sz w:val="32"/>
          <w:szCs w:val="32"/>
        </w:rPr>
      </w:pPr>
    </w:p>
    <w:p w14:paraId="7A1FE595" w14:textId="77777777" w:rsidR="00FE265A" w:rsidRDefault="00FE265A" w:rsidP="00FE265A">
      <w:pPr>
        <w:rPr>
          <w:rFonts w:ascii="Arial" w:hAnsi="Arial" w:cs="Arial"/>
          <w:b/>
          <w:bCs/>
          <w:sz w:val="32"/>
          <w:szCs w:val="32"/>
        </w:rPr>
      </w:pPr>
    </w:p>
    <w:p w14:paraId="34B78AA7" w14:textId="77777777" w:rsidR="00FE265A" w:rsidRPr="00FE265A" w:rsidRDefault="00FE265A" w:rsidP="00FE265A">
      <w:pPr>
        <w:rPr>
          <w:rFonts w:ascii="Arial" w:hAnsi="Arial" w:cs="Arial"/>
          <w:b/>
          <w:bCs/>
          <w:sz w:val="32"/>
          <w:szCs w:val="32"/>
        </w:rPr>
      </w:pPr>
      <w:r w:rsidRPr="00FE265A">
        <w:rPr>
          <w:rFonts w:ascii="Arial" w:hAnsi="Arial" w:cs="Arial"/>
          <w:b/>
          <w:bCs/>
          <w:sz w:val="32"/>
          <w:szCs w:val="32"/>
        </w:rPr>
        <w:lastRenderedPageBreak/>
        <w:t>Bring Exposures Into One File</w:t>
      </w:r>
    </w:p>
    <w:p w14:paraId="004EF686" w14:textId="77777777" w:rsidR="00FE265A" w:rsidRPr="00FE265A" w:rsidRDefault="00FE265A" w:rsidP="00FE265A">
      <w:pPr>
        <w:pStyle w:val="ListParagraph"/>
        <w:numPr>
          <w:ilvl w:val="0"/>
          <w:numId w:val="1"/>
        </w:numPr>
        <w:rPr>
          <w:rFonts w:ascii="Arial" w:hAnsi="Arial" w:cs="Arial"/>
          <w:sz w:val="32"/>
          <w:szCs w:val="32"/>
        </w:rPr>
      </w:pPr>
      <w:r w:rsidRPr="00FE265A">
        <w:rPr>
          <w:rFonts w:ascii="Arial" w:hAnsi="Arial" w:cs="Arial"/>
          <w:sz w:val="32"/>
          <w:szCs w:val="32"/>
        </w:rPr>
        <w:t>Open both photos in Photoshop</w:t>
      </w:r>
    </w:p>
    <w:p w14:paraId="70541B97" w14:textId="77777777" w:rsidR="00FE265A" w:rsidRPr="00FE265A" w:rsidRDefault="00FE265A" w:rsidP="00FE265A">
      <w:pPr>
        <w:pStyle w:val="ListParagraph"/>
        <w:numPr>
          <w:ilvl w:val="0"/>
          <w:numId w:val="1"/>
        </w:numPr>
        <w:rPr>
          <w:rFonts w:ascii="Arial" w:hAnsi="Arial" w:cs="Arial"/>
          <w:sz w:val="32"/>
          <w:szCs w:val="32"/>
        </w:rPr>
      </w:pPr>
      <w:r w:rsidRPr="00FE265A">
        <w:rPr>
          <w:rFonts w:ascii="Arial" w:hAnsi="Arial" w:cs="Arial"/>
          <w:sz w:val="32"/>
          <w:szCs w:val="32"/>
        </w:rPr>
        <w:t xml:space="preserve">Pull the two tabs apart. Click on the tab and drag down and away to separate the two photos. </w:t>
      </w:r>
    </w:p>
    <w:p w14:paraId="65B35070" w14:textId="77777777" w:rsidR="00FE265A" w:rsidRPr="00FE265A" w:rsidRDefault="00FE265A" w:rsidP="00FE265A">
      <w:pPr>
        <w:pStyle w:val="ListParagraph"/>
        <w:numPr>
          <w:ilvl w:val="0"/>
          <w:numId w:val="1"/>
        </w:numPr>
        <w:rPr>
          <w:rFonts w:ascii="Arial" w:hAnsi="Arial" w:cs="Arial"/>
          <w:sz w:val="32"/>
          <w:szCs w:val="32"/>
        </w:rPr>
      </w:pPr>
      <w:r w:rsidRPr="00FE265A">
        <w:rPr>
          <w:rFonts w:ascii="Arial" w:hAnsi="Arial" w:cs="Arial"/>
          <w:sz w:val="32"/>
          <w:szCs w:val="32"/>
        </w:rPr>
        <w:t>Use the move tool to drag the dark exposure on top of the light exposure</w:t>
      </w:r>
    </w:p>
    <w:p w14:paraId="2B21C629" w14:textId="77777777" w:rsidR="00FE265A" w:rsidRDefault="00FE265A" w:rsidP="00FE265A">
      <w:pPr>
        <w:rPr>
          <w:rFonts w:ascii="Arial" w:hAnsi="Arial" w:cs="Arial"/>
          <w:b/>
          <w:sz w:val="32"/>
          <w:szCs w:val="32"/>
        </w:rPr>
      </w:pPr>
    </w:p>
    <w:p w14:paraId="49BBD4D5" w14:textId="77777777" w:rsidR="00FE265A" w:rsidRPr="00FE265A" w:rsidRDefault="00A87477" w:rsidP="00FE265A">
      <w:pP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9264" behindDoc="0" locked="0" layoutInCell="1" allowOverlap="1" wp14:anchorId="5DBC30EF" wp14:editId="17AE1D4A">
                <wp:simplePos x="0" y="0"/>
                <wp:positionH relativeFrom="column">
                  <wp:posOffset>4686300</wp:posOffset>
                </wp:positionH>
                <wp:positionV relativeFrom="paragraph">
                  <wp:posOffset>2593340</wp:posOffset>
                </wp:positionV>
                <wp:extent cx="342900" cy="914400"/>
                <wp:effectExtent l="76200" t="25400" r="63500" b="101600"/>
                <wp:wrapNone/>
                <wp:docPr id="3" name="Up Arrow 3"/>
                <wp:cNvGraphicFramePr/>
                <a:graphic xmlns:a="http://schemas.openxmlformats.org/drawingml/2006/main">
                  <a:graphicData uri="http://schemas.microsoft.com/office/word/2010/wordprocessingShape">
                    <wps:wsp>
                      <wps:cNvSpPr/>
                      <wps:spPr>
                        <a:xfrm>
                          <a:off x="0" y="0"/>
                          <a:ext cx="342900" cy="914400"/>
                        </a:xfrm>
                        <a:prstGeom prst="upArrow">
                          <a:avLst/>
                        </a:prstGeom>
                        <a:solidFill>
                          <a:srgbClr val="FFFF00"/>
                        </a:solidFill>
                        <a:ln>
                          <a:solidFill>
                            <a:srgbClr val="FFFF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69pt;margin-top:204.2pt;width:2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" adj="4050" fillcolor="yellow" strokecolor="yellow">
                <v:shadow on="t" opacity="22937f" mv:blur="40000f" origin=",.5" offset="0,23000emu"/>
              </v:shape>
            </w:pict>
          </mc:Fallback>
        </mc:AlternateContent>
      </w:r>
      <w:r w:rsidR="00FE265A">
        <w:rPr>
          <w:rFonts w:ascii="Arial" w:hAnsi="Arial" w:cs="Arial"/>
          <w:b/>
          <w:noProof/>
          <w:sz w:val="32"/>
          <w:szCs w:val="32"/>
        </w:rPr>
        <w:drawing>
          <wp:inline distT="0" distB="0" distL="0" distR="0" wp14:anchorId="0DA658E8" wp14:editId="41AD7886">
            <wp:extent cx="5486400" cy="335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jpg"/>
                    <pic:cNvPicPr/>
                  </pic:nvPicPr>
                  <pic:blipFill>
                    <a:blip r:embed="rId7">
                      <a:extLst>
                        <a:ext uri="{28A0092B-C50C-407E-A947-70E740481C1C}">
                          <a14:useLocalDpi xmlns:a14="http://schemas.microsoft.com/office/drawing/2010/main" val="0"/>
                        </a:ext>
                      </a:extLst>
                    </a:blip>
                    <a:stretch>
                      <a:fillRect/>
                    </a:stretch>
                  </pic:blipFill>
                  <pic:spPr>
                    <a:xfrm>
                      <a:off x="0" y="0"/>
                      <a:ext cx="5486400" cy="3357880"/>
                    </a:xfrm>
                    <a:prstGeom prst="rect">
                      <a:avLst/>
                    </a:prstGeom>
                  </pic:spPr>
                </pic:pic>
              </a:graphicData>
            </a:graphic>
          </wp:inline>
        </w:drawing>
      </w:r>
    </w:p>
    <w:p w14:paraId="45E0C339" w14:textId="77777777" w:rsidR="00FE265A" w:rsidRPr="00FE265A" w:rsidRDefault="00FE265A" w:rsidP="00FE265A">
      <w:pPr>
        <w:rPr>
          <w:rFonts w:ascii="Arial" w:hAnsi="Arial" w:cs="Arial"/>
          <w:b/>
          <w:sz w:val="32"/>
          <w:szCs w:val="32"/>
        </w:rPr>
      </w:pPr>
    </w:p>
    <w:p w14:paraId="5AAE455C" w14:textId="77777777" w:rsidR="00494BF6" w:rsidRPr="00A87477" w:rsidRDefault="00A87477" w:rsidP="00A87477">
      <w:pPr>
        <w:pStyle w:val="ListParagraph"/>
        <w:numPr>
          <w:ilvl w:val="0"/>
          <w:numId w:val="1"/>
        </w:numPr>
        <w:rPr>
          <w:rFonts w:ascii="Arial" w:hAnsi="Arial" w:cs="Arial"/>
          <w:sz w:val="32"/>
          <w:szCs w:val="32"/>
        </w:rPr>
      </w:pPr>
      <w:r w:rsidRPr="00A87477">
        <w:rPr>
          <w:rFonts w:ascii="Arial" w:hAnsi="Arial" w:cs="Arial"/>
          <w:sz w:val="32"/>
          <w:szCs w:val="32"/>
        </w:rPr>
        <w:t xml:space="preserve">Select both layers in the layers palette (hold the command key and click on the other layer that isn’t highlighted). Both layers should end up highlighted. </w:t>
      </w:r>
    </w:p>
    <w:p w14:paraId="6AA7CA96" w14:textId="77777777" w:rsidR="00A87477" w:rsidRDefault="00A87477" w:rsidP="00A87477">
      <w:pPr>
        <w:pStyle w:val="ListParagraph"/>
        <w:numPr>
          <w:ilvl w:val="0"/>
          <w:numId w:val="1"/>
        </w:numPr>
        <w:rPr>
          <w:rFonts w:ascii="Arial" w:hAnsi="Arial" w:cs="Arial"/>
          <w:sz w:val="32"/>
          <w:szCs w:val="32"/>
        </w:rPr>
      </w:pPr>
      <w:r w:rsidRPr="00A87477">
        <w:rPr>
          <w:rFonts w:ascii="Arial" w:hAnsi="Arial" w:cs="Arial"/>
          <w:sz w:val="32"/>
          <w:szCs w:val="32"/>
        </w:rPr>
        <w:t>Go</w:t>
      </w:r>
      <w:r>
        <w:rPr>
          <w:rFonts w:ascii="Arial" w:hAnsi="Arial" w:cs="Arial"/>
          <w:sz w:val="32"/>
          <w:szCs w:val="32"/>
        </w:rPr>
        <w:t xml:space="preserve"> to the edit menu then choose auto-align layers (this will not work if you don’t have both layers selected in the layers palette). Photoshop will line up the two photos. </w:t>
      </w:r>
    </w:p>
    <w:p w14:paraId="4213D979" w14:textId="77777777" w:rsidR="00A87477" w:rsidRDefault="00A87477" w:rsidP="00A87477">
      <w:pPr>
        <w:rPr>
          <w:rFonts w:ascii="Arial" w:hAnsi="Arial" w:cs="Arial"/>
          <w:sz w:val="32"/>
          <w:szCs w:val="32"/>
        </w:rPr>
      </w:pPr>
    </w:p>
    <w:p w14:paraId="0E8ACFE6" w14:textId="77777777" w:rsidR="00A87477" w:rsidRDefault="00A87477" w:rsidP="00A87477">
      <w:pPr>
        <w:rPr>
          <w:rFonts w:ascii="Arial" w:hAnsi="Arial" w:cs="Arial"/>
          <w:b/>
          <w:bCs/>
          <w:sz w:val="32"/>
          <w:szCs w:val="32"/>
        </w:rPr>
      </w:pPr>
    </w:p>
    <w:p w14:paraId="7E567554" w14:textId="77777777" w:rsidR="00A87477" w:rsidRDefault="00A87477" w:rsidP="00A87477">
      <w:pPr>
        <w:rPr>
          <w:rFonts w:ascii="Arial" w:hAnsi="Arial" w:cs="Arial"/>
          <w:b/>
          <w:bCs/>
          <w:sz w:val="32"/>
          <w:szCs w:val="32"/>
        </w:rPr>
      </w:pPr>
    </w:p>
    <w:p w14:paraId="55E0225B" w14:textId="77777777" w:rsidR="00A87477" w:rsidRDefault="00A87477" w:rsidP="00A87477">
      <w:pPr>
        <w:rPr>
          <w:rFonts w:ascii="Arial" w:hAnsi="Arial" w:cs="Arial"/>
          <w:b/>
          <w:bCs/>
          <w:sz w:val="32"/>
          <w:szCs w:val="32"/>
        </w:rPr>
      </w:pPr>
    </w:p>
    <w:p w14:paraId="1292ED3B" w14:textId="77777777" w:rsidR="00A87477" w:rsidRDefault="00A87477" w:rsidP="00A87477">
      <w:pPr>
        <w:rPr>
          <w:rFonts w:ascii="Arial" w:hAnsi="Arial" w:cs="Arial"/>
          <w:b/>
          <w:bCs/>
          <w:sz w:val="32"/>
          <w:szCs w:val="32"/>
        </w:rPr>
      </w:pPr>
    </w:p>
    <w:p w14:paraId="29A3A0B0" w14:textId="77777777" w:rsidR="00A87477" w:rsidRPr="00A87477" w:rsidRDefault="00A87477" w:rsidP="00A87477">
      <w:pPr>
        <w:rPr>
          <w:rFonts w:ascii="Arial" w:hAnsi="Arial" w:cs="Arial"/>
          <w:b/>
          <w:bCs/>
          <w:sz w:val="32"/>
          <w:szCs w:val="32"/>
        </w:rPr>
      </w:pPr>
      <w:r w:rsidRPr="00A87477">
        <w:rPr>
          <w:rFonts w:ascii="Arial" w:hAnsi="Arial" w:cs="Arial"/>
          <w:b/>
          <w:bCs/>
          <w:sz w:val="32"/>
          <w:szCs w:val="32"/>
        </w:rPr>
        <w:t>Add a Layer Mask</w:t>
      </w:r>
    </w:p>
    <w:p w14:paraId="055858E2" w14:textId="77777777" w:rsidR="00A87477" w:rsidRPr="00A87477" w:rsidRDefault="00A87477" w:rsidP="00A87477">
      <w:pPr>
        <w:pStyle w:val="ListParagraph"/>
        <w:numPr>
          <w:ilvl w:val="0"/>
          <w:numId w:val="2"/>
        </w:numPr>
        <w:rPr>
          <w:rFonts w:ascii="Arial" w:hAnsi="Arial" w:cs="Arial"/>
          <w:sz w:val="32"/>
          <w:szCs w:val="32"/>
        </w:rPr>
      </w:pPr>
      <w:r w:rsidRPr="00A87477">
        <w:rPr>
          <w:rFonts w:ascii="Arial" w:hAnsi="Arial" w:cs="Arial"/>
          <w:sz w:val="32"/>
          <w:szCs w:val="32"/>
        </w:rPr>
        <w:t>Make sure the top layer in the layer palette is selected</w:t>
      </w:r>
    </w:p>
    <w:p w14:paraId="29567A85" w14:textId="77777777" w:rsidR="00A87477" w:rsidRDefault="00A87477" w:rsidP="00A87477">
      <w:pPr>
        <w:pStyle w:val="ListParagraph"/>
        <w:numPr>
          <w:ilvl w:val="0"/>
          <w:numId w:val="2"/>
        </w:numPr>
        <w:rPr>
          <w:rFonts w:ascii="Arial" w:hAnsi="Arial" w:cs="Arial"/>
          <w:sz w:val="32"/>
          <w:szCs w:val="32"/>
        </w:rPr>
      </w:pPr>
      <w:r w:rsidRPr="00A87477">
        <w:rPr>
          <w:rFonts w:ascii="Arial" w:hAnsi="Arial" w:cs="Arial"/>
          <w:sz w:val="32"/>
          <w:szCs w:val="32"/>
        </w:rPr>
        <w:t>Click the Add Layer Mask icon at the bottom of the Layers panel</w:t>
      </w:r>
    </w:p>
    <w:p w14:paraId="75A6FE6E" w14:textId="77777777" w:rsidR="00A87477" w:rsidRPr="00A87477" w:rsidRDefault="00A87477" w:rsidP="00A87477">
      <w:pPr>
        <w:ind w:left="360"/>
        <w:rPr>
          <w:rFonts w:ascii="Arial" w:hAnsi="Arial" w:cs="Arial"/>
          <w:sz w:val="32"/>
          <w:szCs w:val="32"/>
        </w:rPr>
      </w:pPr>
      <w:r>
        <w:rPr>
          <w:rFonts w:ascii="Arial" w:hAnsi="Arial" w:cs="Arial"/>
          <w:noProof/>
          <w:sz w:val="32"/>
          <w:szCs w:val="32"/>
        </w:rPr>
        <w:drawing>
          <wp:inline distT="0" distB="0" distL="0" distR="0" wp14:anchorId="36F58805" wp14:editId="046FEB68">
            <wp:extent cx="5486400" cy="3116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116580"/>
                    </a:xfrm>
                    <a:prstGeom prst="rect">
                      <a:avLst/>
                    </a:prstGeom>
                  </pic:spPr>
                </pic:pic>
              </a:graphicData>
            </a:graphic>
          </wp:inline>
        </w:drawing>
      </w:r>
    </w:p>
    <w:p w14:paraId="6985F9BC" w14:textId="77777777" w:rsidR="008C2957" w:rsidRDefault="008C2957" w:rsidP="00866163">
      <w:pPr>
        <w:rPr>
          <w:rFonts w:ascii="Arial" w:hAnsi="Arial" w:cs="Arial"/>
          <w:b/>
          <w:sz w:val="32"/>
          <w:szCs w:val="32"/>
        </w:rPr>
      </w:pPr>
    </w:p>
    <w:p w14:paraId="53CAA16C" w14:textId="77777777" w:rsidR="008C2957" w:rsidRDefault="008C2957" w:rsidP="00866163">
      <w:pPr>
        <w:rPr>
          <w:rFonts w:ascii="Arial" w:hAnsi="Arial" w:cs="Arial"/>
          <w:b/>
          <w:sz w:val="32"/>
          <w:szCs w:val="32"/>
        </w:rPr>
      </w:pPr>
    </w:p>
    <w:p w14:paraId="1F9F9D4E" w14:textId="77777777" w:rsidR="008C2957" w:rsidRDefault="008C2957" w:rsidP="00866163">
      <w:pPr>
        <w:rPr>
          <w:rFonts w:ascii="Arial" w:hAnsi="Arial" w:cs="Arial"/>
          <w:b/>
          <w:sz w:val="32"/>
          <w:szCs w:val="32"/>
        </w:rPr>
      </w:pPr>
    </w:p>
    <w:p w14:paraId="4962707C" w14:textId="77777777" w:rsidR="008C2957" w:rsidRDefault="008C2957" w:rsidP="00866163">
      <w:pPr>
        <w:rPr>
          <w:rFonts w:ascii="Arial" w:hAnsi="Arial" w:cs="Arial"/>
          <w:b/>
          <w:sz w:val="32"/>
          <w:szCs w:val="32"/>
        </w:rPr>
      </w:pPr>
    </w:p>
    <w:p w14:paraId="608212E5" w14:textId="77777777" w:rsidR="008C2957" w:rsidRDefault="008C2957" w:rsidP="00866163">
      <w:pPr>
        <w:rPr>
          <w:rFonts w:ascii="Arial" w:hAnsi="Arial" w:cs="Arial"/>
          <w:b/>
          <w:sz w:val="32"/>
          <w:szCs w:val="32"/>
        </w:rPr>
      </w:pPr>
    </w:p>
    <w:p w14:paraId="791BD0D3" w14:textId="77777777" w:rsidR="008C2957" w:rsidRDefault="008C2957" w:rsidP="00866163">
      <w:pPr>
        <w:rPr>
          <w:rFonts w:ascii="Arial" w:hAnsi="Arial" w:cs="Arial"/>
          <w:b/>
          <w:sz w:val="32"/>
          <w:szCs w:val="32"/>
        </w:rPr>
      </w:pPr>
    </w:p>
    <w:p w14:paraId="3B273599" w14:textId="77777777" w:rsidR="008C2957" w:rsidRDefault="008C2957" w:rsidP="00866163">
      <w:pPr>
        <w:rPr>
          <w:rFonts w:ascii="Arial" w:hAnsi="Arial" w:cs="Arial"/>
          <w:b/>
          <w:sz w:val="32"/>
          <w:szCs w:val="32"/>
        </w:rPr>
      </w:pPr>
    </w:p>
    <w:p w14:paraId="6A400DAA" w14:textId="77777777" w:rsidR="008C2957" w:rsidRDefault="008C2957" w:rsidP="00866163">
      <w:pPr>
        <w:rPr>
          <w:rFonts w:ascii="Arial" w:hAnsi="Arial" w:cs="Arial"/>
          <w:b/>
          <w:sz w:val="32"/>
          <w:szCs w:val="32"/>
        </w:rPr>
      </w:pPr>
    </w:p>
    <w:p w14:paraId="36591FDB" w14:textId="77777777" w:rsidR="008C2957" w:rsidRDefault="008C2957" w:rsidP="00866163">
      <w:pPr>
        <w:rPr>
          <w:rFonts w:ascii="Arial" w:hAnsi="Arial" w:cs="Arial"/>
          <w:b/>
          <w:sz w:val="32"/>
          <w:szCs w:val="32"/>
        </w:rPr>
      </w:pPr>
    </w:p>
    <w:p w14:paraId="1427DA05" w14:textId="77777777" w:rsidR="008C2957" w:rsidRDefault="008C2957" w:rsidP="00866163">
      <w:pPr>
        <w:rPr>
          <w:rFonts w:ascii="Arial" w:hAnsi="Arial" w:cs="Arial"/>
          <w:b/>
          <w:sz w:val="32"/>
          <w:szCs w:val="32"/>
        </w:rPr>
      </w:pPr>
    </w:p>
    <w:p w14:paraId="57E3B3E7" w14:textId="77777777" w:rsidR="008C2957" w:rsidRDefault="008C2957" w:rsidP="00866163">
      <w:pPr>
        <w:rPr>
          <w:rFonts w:ascii="Arial" w:hAnsi="Arial" w:cs="Arial"/>
          <w:b/>
          <w:sz w:val="32"/>
          <w:szCs w:val="32"/>
        </w:rPr>
      </w:pPr>
    </w:p>
    <w:p w14:paraId="557986B3" w14:textId="77777777" w:rsidR="008C2957" w:rsidRDefault="008C2957" w:rsidP="00866163">
      <w:pPr>
        <w:rPr>
          <w:rFonts w:ascii="Arial" w:hAnsi="Arial" w:cs="Arial"/>
          <w:b/>
          <w:sz w:val="32"/>
          <w:szCs w:val="32"/>
        </w:rPr>
      </w:pPr>
    </w:p>
    <w:p w14:paraId="32315C71" w14:textId="77777777" w:rsidR="008C2957" w:rsidRDefault="008C2957" w:rsidP="00866163">
      <w:pPr>
        <w:rPr>
          <w:rFonts w:ascii="Arial" w:hAnsi="Arial" w:cs="Arial"/>
          <w:b/>
          <w:sz w:val="32"/>
          <w:szCs w:val="32"/>
        </w:rPr>
      </w:pPr>
    </w:p>
    <w:p w14:paraId="2AB4259B" w14:textId="77777777" w:rsidR="008C2957" w:rsidRDefault="008C2957" w:rsidP="00866163">
      <w:pPr>
        <w:rPr>
          <w:rFonts w:ascii="Arial" w:hAnsi="Arial" w:cs="Arial"/>
          <w:b/>
          <w:sz w:val="32"/>
          <w:szCs w:val="32"/>
        </w:rPr>
      </w:pPr>
    </w:p>
    <w:p w14:paraId="5C137AE2" w14:textId="77777777" w:rsidR="008C2957" w:rsidRDefault="008C2957" w:rsidP="00866163">
      <w:pPr>
        <w:rPr>
          <w:rFonts w:ascii="Arial" w:hAnsi="Arial" w:cs="Arial"/>
          <w:b/>
          <w:sz w:val="32"/>
          <w:szCs w:val="32"/>
        </w:rPr>
      </w:pPr>
    </w:p>
    <w:p w14:paraId="725E0631" w14:textId="77777777" w:rsidR="008C2957" w:rsidRDefault="008C2957" w:rsidP="00866163">
      <w:pPr>
        <w:rPr>
          <w:rFonts w:ascii="Arial" w:hAnsi="Arial" w:cs="Arial"/>
          <w:b/>
          <w:sz w:val="32"/>
          <w:szCs w:val="32"/>
        </w:rPr>
      </w:pPr>
    </w:p>
    <w:p w14:paraId="3E084043" w14:textId="2C7091B0" w:rsidR="00866163" w:rsidRDefault="00866163" w:rsidP="00866163">
      <w:pPr>
        <w:rPr>
          <w:rFonts w:ascii="Arial" w:hAnsi="Arial" w:cs="Arial"/>
          <w:b/>
          <w:sz w:val="32"/>
          <w:szCs w:val="32"/>
        </w:rPr>
      </w:pPr>
      <w:r>
        <w:rPr>
          <w:rFonts w:ascii="Arial" w:hAnsi="Arial" w:cs="Arial"/>
          <w:b/>
          <w:sz w:val="32"/>
          <w:szCs w:val="32"/>
        </w:rPr>
        <w:t xml:space="preserve">Use the Quick Selection Tool </w:t>
      </w:r>
      <w:r w:rsidR="00AA7E35">
        <w:rPr>
          <w:rFonts w:ascii="Arial" w:hAnsi="Arial" w:cs="Arial"/>
          <w:b/>
          <w:sz w:val="32"/>
          <w:szCs w:val="32"/>
        </w:rPr>
        <w:t>To Select The Area You Want To Paint In</w:t>
      </w:r>
    </w:p>
    <w:p w14:paraId="409A79B6" w14:textId="77777777" w:rsidR="00AA7E35" w:rsidRDefault="00AA7E35" w:rsidP="00AA7E35">
      <w:pPr>
        <w:pStyle w:val="ListParagraph"/>
        <w:numPr>
          <w:ilvl w:val="0"/>
          <w:numId w:val="4"/>
        </w:numPr>
        <w:rPr>
          <w:rFonts w:ascii="Arial" w:hAnsi="Arial" w:cs="Arial"/>
          <w:sz w:val="32"/>
          <w:szCs w:val="32"/>
        </w:rPr>
      </w:pPr>
      <w:r w:rsidRPr="00AA7E35">
        <w:rPr>
          <w:rFonts w:ascii="Arial" w:hAnsi="Arial" w:cs="Arial"/>
          <w:sz w:val="32"/>
          <w:szCs w:val="32"/>
        </w:rPr>
        <w:t>Choose the quick selection tool</w:t>
      </w:r>
    </w:p>
    <w:p w14:paraId="6C1C87A2" w14:textId="734B0463" w:rsidR="00AA7E35" w:rsidRDefault="008C2957" w:rsidP="00AA7E35">
      <w:pPr>
        <w:pStyle w:val="ListParagraph"/>
        <w:numPr>
          <w:ilvl w:val="0"/>
          <w:numId w:val="4"/>
        </w:numPr>
        <w:rPr>
          <w:rFonts w:ascii="Arial" w:hAnsi="Arial" w:cs="Arial"/>
          <w:sz w:val="32"/>
          <w:szCs w:val="32"/>
        </w:rPr>
      </w:pPr>
      <w:r>
        <w:rPr>
          <w:rFonts w:ascii="Arial" w:hAnsi="Arial" w:cs="Arial"/>
          <w:sz w:val="32"/>
          <w:szCs w:val="32"/>
        </w:rPr>
        <w:t>Choose the “add to selection” setting across the top</w:t>
      </w:r>
    </w:p>
    <w:p w14:paraId="2036D9B7" w14:textId="7AFBF7B6" w:rsidR="008C2957" w:rsidRDefault="008C2957" w:rsidP="00AA7E35">
      <w:pPr>
        <w:pStyle w:val="ListParagraph"/>
        <w:numPr>
          <w:ilvl w:val="0"/>
          <w:numId w:val="4"/>
        </w:numPr>
        <w:rPr>
          <w:rFonts w:ascii="Arial" w:hAnsi="Arial" w:cs="Arial"/>
          <w:sz w:val="32"/>
          <w:szCs w:val="32"/>
        </w:rPr>
      </w:pPr>
      <w:r>
        <w:rPr>
          <w:rFonts w:ascii="Arial" w:hAnsi="Arial" w:cs="Arial"/>
          <w:sz w:val="32"/>
          <w:szCs w:val="32"/>
        </w:rPr>
        <w:t>The tool acts like a brush, use the bracket keys to make the brush larger or smaller</w:t>
      </w:r>
    </w:p>
    <w:p w14:paraId="1FF45209" w14:textId="4FA22BE1" w:rsidR="008C2957" w:rsidRDefault="008C2957" w:rsidP="00AA7E35">
      <w:pPr>
        <w:pStyle w:val="ListParagraph"/>
        <w:numPr>
          <w:ilvl w:val="0"/>
          <w:numId w:val="4"/>
        </w:numPr>
        <w:rPr>
          <w:rFonts w:ascii="Arial" w:hAnsi="Arial" w:cs="Arial"/>
          <w:sz w:val="32"/>
          <w:szCs w:val="32"/>
        </w:rPr>
      </w:pPr>
      <w:r>
        <w:rPr>
          <w:rFonts w:ascii="Arial" w:hAnsi="Arial" w:cs="Arial"/>
          <w:sz w:val="32"/>
          <w:szCs w:val="32"/>
        </w:rPr>
        <w:t>Paint in the area you want to select by clicking and dragging</w:t>
      </w:r>
    </w:p>
    <w:p w14:paraId="2F5AF628" w14:textId="62830B2B" w:rsidR="008C2957" w:rsidRDefault="008C2957" w:rsidP="00AA7E35">
      <w:pPr>
        <w:pStyle w:val="ListParagraph"/>
        <w:numPr>
          <w:ilvl w:val="0"/>
          <w:numId w:val="4"/>
        </w:numPr>
        <w:rPr>
          <w:rFonts w:ascii="Arial" w:hAnsi="Arial" w:cs="Arial"/>
          <w:sz w:val="32"/>
          <w:szCs w:val="32"/>
        </w:rPr>
      </w:pPr>
      <w:r>
        <w:rPr>
          <w:rFonts w:ascii="Arial" w:hAnsi="Arial" w:cs="Arial"/>
          <w:sz w:val="32"/>
          <w:szCs w:val="32"/>
        </w:rPr>
        <w:t>If you need to unselect something switch to the “subtract from selection” button</w:t>
      </w:r>
    </w:p>
    <w:p w14:paraId="21C67ED4" w14:textId="2FB5C547" w:rsidR="005679AF" w:rsidRDefault="005679AF" w:rsidP="00AA7E35">
      <w:pPr>
        <w:pStyle w:val="ListParagraph"/>
        <w:numPr>
          <w:ilvl w:val="0"/>
          <w:numId w:val="4"/>
        </w:numPr>
        <w:rPr>
          <w:rFonts w:ascii="Arial" w:hAnsi="Arial" w:cs="Arial"/>
          <w:sz w:val="32"/>
          <w:szCs w:val="32"/>
        </w:rPr>
      </w:pPr>
      <w:r>
        <w:rPr>
          <w:rFonts w:ascii="Arial" w:hAnsi="Arial" w:cs="Arial"/>
          <w:sz w:val="32"/>
          <w:szCs w:val="32"/>
        </w:rPr>
        <w:t>Click the “refine edge” button in the options bar</w:t>
      </w:r>
    </w:p>
    <w:p w14:paraId="0A3CE528" w14:textId="74F4B5C5" w:rsidR="005679AF" w:rsidRDefault="005679AF" w:rsidP="00AA7E35">
      <w:pPr>
        <w:pStyle w:val="ListParagraph"/>
        <w:numPr>
          <w:ilvl w:val="0"/>
          <w:numId w:val="4"/>
        </w:numPr>
        <w:rPr>
          <w:rFonts w:ascii="Arial" w:hAnsi="Arial" w:cs="Arial"/>
          <w:sz w:val="32"/>
          <w:szCs w:val="32"/>
        </w:rPr>
      </w:pPr>
      <w:r>
        <w:rPr>
          <w:rFonts w:ascii="Arial" w:hAnsi="Arial" w:cs="Arial"/>
          <w:sz w:val="32"/>
          <w:szCs w:val="32"/>
        </w:rPr>
        <w:t>Feather and smooth the edges enough so there won’t be a harsh line where the two photos meet</w:t>
      </w:r>
    </w:p>
    <w:p w14:paraId="6A86E469" w14:textId="53F5791E" w:rsidR="008C2957" w:rsidRPr="005679AF" w:rsidRDefault="008C2957" w:rsidP="005679AF">
      <w:pPr>
        <w:pStyle w:val="ListParagraph"/>
        <w:ind w:left="360"/>
        <w:rPr>
          <w:rFonts w:ascii="Arial" w:hAnsi="Arial" w:cs="Arial"/>
          <w:i/>
          <w:sz w:val="32"/>
          <w:szCs w:val="32"/>
        </w:rPr>
      </w:pPr>
      <w:r w:rsidRPr="005679AF">
        <w:rPr>
          <w:rFonts w:ascii="Arial" w:hAnsi="Arial" w:cs="Arial"/>
          <w:i/>
          <w:sz w:val="32"/>
          <w:szCs w:val="32"/>
        </w:rPr>
        <w:t>*This is hard to explain in writing, you may want to watch the screencast in the shared file</w:t>
      </w:r>
    </w:p>
    <w:p w14:paraId="250F9991" w14:textId="77777777" w:rsidR="008C2957" w:rsidRPr="008C2957" w:rsidRDefault="008C2957" w:rsidP="008C2957">
      <w:pPr>
        <w:ind w:left="360"/>
        <w:rPr>
          <w:rFonts w:ascii="Arial" w:hAnsi="Arial" w:cs="Arial"/>
          <w:sz w:val="32"/>
          <w:szCs w:val="32"/>
        </w:rPr>
      </w:pPr>
    </w:p>
    <w:p w14:paraId="752D618E" w14:textId="0EA12B48" w:rsidR="00AA7E35" w:rsidRPr="00AA7E35" w:rsidRDefault="005679AF" w:rsidP="00AA7E35">
      <w:pPr>
        <w:ind w:left="360"/>
        <w:rPr>
          <w:rFonts w:ascii="Arial" w:hAnsi="Arial" w:cs="Arial"/>
          <w:sz w:val="32"/>
          <w:szCs w:val="32"/>
        </w:rPr>
      </w:pPr>
      <w:r>
        <w:rPr>
          <w:noProof/>
        </w:rPr>
        <mc:AlternateContent>
          <mc:Choice Requires="wps">
            <w:drawing>
              <wp:anchor distT="0" distB="0" distL="114300" distR="114300" simplePos="0" relativeHeight="251664384" behindDoc="0" locked="0" layoutInCell="1" allowOverlap="1" wp14:anchorId="1FB4984D" wp14:editId="70FBE2E8">
                <wp:simplePos x="0" y="0"/>
                <wp:positionH relativeFrom="column">
                  <wp:posOffset>2171700</wp:posOffset>
                </wp:positionH>
                <wp:positionV relativeFrom="paragraph">
                  <wp:posOffset>43180</wp:posOffset>
                </wp:positionV>
                <wp:extent cx="342900" cy="342900"/>
                <wp:effectExtent l="50800" t="25400" r="38100" b="114300"/>
                <wp:wrapNone/>
                <wp:docPr id="8" name="Connector 8"/>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Connector 8" o:spid="_x0000_s1026" type="#_x0000_t120" style="position:absolute;margin-left:171pt;margin-top:3.4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" filled="f" strokecolor="red">
                <v:shadow on="t" opacity="22937f" mv:blur="40000f" origin=",.5" offset="0,23000emu"/>
              </v:shape>
            </w:pict>
          </mc:Fallback>
        </mc:AlternateContent>
      </w:r>
      <w:r w:rsidR="008C2957">
        <w:rPr>
          <w:noProof/>
        </w:rPr>
        <mc:AlternateContent>
          <mc:Choice Requires="wps">
            <w:drawing>
              <wp:anchor distT="0" distB="0" distL="114300" distR="114300" simplePos="0" relativeHeight="251662336" behindDoc="0" locked="0" layoutInCell="1" allowOverlap="1" wp14:anchorId="74BBA43F" wp14:editId="4331DA0C">
                <wp:simplePos x="0" y="0"/>
                <wp:positionH relativeFrom="column">
                  <wp:posOffset>571500</wp:posOffset>
                </wp:positionH>
                <wp:positionV relativeFrom="paragraph">
                  <wp:posOffset>58420</wp:posOffset>
                </wp:positionV>
                <wp:extent cx="228600" cy="228600"/>
                <wp:effectExtent l="50800" t="25400" r="25400" b="101600"/>
                <wp:wrapNone/>
                <wp:docPr id="7" name="Connector 7"/>
                <wp:cNvGraphicFramePr/>
                <a:graphic xmlns:a="http://schemas.openxmlformats.org/drawingml/2006/main">
                  <a:graphicData uri="http://schemas.microsoft.com/office/word/2010/wordprocessingShape">
                    <wps:wsp>
                      <wps:cNvSpPr/>
                      <wps:spPr>
                        <a:xfrm>
                          <a:off x="0" y="0"/>
                          <a:ext cx="228600" cy="228600"/>
                        </a:xfrm>
                        <a:prstGeom prst="flowChartConnector">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nector 7" o:spid="_x0000_s1026" type="#_x0000_t120" style="position:absolute;margin-left:45pt;margin-top:4.6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" filled="f" strokecolor="red">
                <v:shadow on="t" opacity="22937f" mv:blur="40000f" origin=",.5" offset="0,23000emu"/>
              </v:shape>
            </w:pict>
          </mc:Fallback>
        </mc:AlternateContent>
      </w:r>
      <w:r w:rsidR="008C2957">
        <w:rPr>
          <w:noProof/>
        </w:rPr>
        <mc:AlternateContent>
          <mc:Choice Requires="wps">
            <w:drawing>
              <wp:anchor distT="0" distB="0" distL="114300" distR="114300" simplePos="0" relativeHeight="251660288" behindDoc="0" locked="0" layoutInCell="1" allowOverlap="1" wp14:anchorId="741454B9" wp14:editId="58062399">
                <wp:simplePos x="0" y="0"/>
                <wp:positionH relativeFrom="column">
                  <wp:posOffset>228600</wp:posOffset>
                </wp:positionH>
                <wp:positionV relativeFrom="paragraph">
                  <wp:posOffset>629920</wp:posOffset>
                </wp:positionV>
                <wp:extent cx="228600" cy="228600"/>
                <wp:effectExtent l="50800" t="25400" r="25400" b="101600"/>
                <wp:wrapNone/>
                <wp:docPr id="6" name="Connector 6"/>
                <wp:cNvGraphicFramePr/>
                <a:graphic xmlns:a="http://schemas.openxmlformats.org/drawingml/2006/main">
                  <a:graphicData uri="http://schemas.microsoft.com/office/word/2010/wordprocessingShape">
                    <wps:wsp>
                      <wps:cNvSpPr/>
                      <wps:spPr>
                        <a:xfrm>
                          <a:off x="0" y="0"/>
                          <a:ext cx="228600" cy="228600"/>
                        </a:xfrm>
                        <a:prstGeom prst="flowChartConnector">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nector 6" o:spid="_x0000_s1026" type="#_x0000_t120" style="position:absolute;margin-left:18pt;margin-top:49.6pt;width:1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" filled="f" strokecolor="red">
                <v:shadow on="t" opacity="22937f" mv:blur="40000f" origin=",.5" offset="0,23000emu"/>
              </v:shape>
            </w:pict>
          </mc:Fallback>
        </mc:AlternateContent>
      </w:r>
      <w:r w:rsidR="00AA7E35">
        <w:rPr>
          <w:noProof/>
        </w:rPr>
        <w:drawing>
          <wp:inline distT="0" distB="0" distL="0" distR="0" wp14:anchorId="20F2BCA0" wp14:editId="1B3AFA21">
            <wp:extent cx="3308838" cy="424059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7 at 2.12.35 PM.png"/>
                    <pic:cNvPicPr/>
                  </pic:nvPicPr>
                  <pic:blipFill>
                    <a:blip r:embed="rId9">
                      <a:extLst>
                        <a:ext uri="{28A0092B-C50C-407E-A947-70E740481C1C}">
                          <a14:useLocalDpi xmlns:a14="http://schemas.microsoft.com/office/drawing/2010/main" val="0"/>
                        </a:ext>
                      </a:extLst>
                    </a:blip>
                    <a:stretch>
                      <a:fillRect/>
                    </a:stretch>
                  </pic:blipFill>
                  <pic:spPr>
                    <a:xfrm>
                      <a:off x="0" y="0"/>
                      <a:ext cx="3309293" cy="4241181"/>
                    </a:xfrm>
                    <a:prstGeom prst="rect">
                      <a:avLst/>
                    </a:prstGeom>
                  </pic:spPr>
                </pic:pic>
              </a:graphicData>
            </a:graphic>
          </wp:inline>
        </w:drawing>
      </w:r>
    </w:p>
    <w:p w14:paraId="429EA3BE" w14:textId="77777777" w:rsidR="005679AF" w:rsidRDefault="005679AF" w:rsidP="00866163">
      <w:pPr>
        <w:rPr>
          <w:rFonts w:ascii="Arial" w:hAnsi="Arial" w:cs="Arial"/>
          <w:sz w:val="32"/>
          <w:szCs w:val="32"/>
        </w:rPr>
      </w:pPr>
    </w:p>
    <w:p w14:paraId="0F8EE6DC" w14:textId="77777777" w:rsidR="00866163" w:rsidRPr="00866163" w:rsidRDefault="00866163" w:rsidP="00866163">
      <w:pPr>
        <w:rPr>
          <w:rFonts w:ascii="Arial" w:hAnsi="Arial" w:cs="Arial"/>
          <w:b/>
          <w:sz w:val="32"/>
          <w:szCs w:val="32"/>
        </w:rPr>
      </w:pPr>
      <w:r w:rsidRPr="00866163">
        <w:rPr>
          <w:rFonts w:ascii="Arial" w:hAnsi="Arial" w:cs="Arial"/>
          <w:b/>
          <w:sz w:val="32"/>
          <w:szCs w:val="32"/>
        </w:rPr>
        <w:t>Paint the Layer Mask to Reveal the Lighter Image</w:t>
      </w:r>
    </w:p>
    <w:p w14:paraId="783B3E57" w14:textId="77777777" w:rsidR="00866163" w:rsidRPr="00866163" w:rsidRDefault="00866163" w:rsidP="00866163">
      <w:pPr>
        <w:rPr>
          <w:rFonts w:ascii="Arial" w:hAnsi="Arial" w:cs="Arial"/>
          <w:sz w:val="32"/>
          <w:szCs w:val="32"/>
        </w:rPr>
      </w:pPr>
    </w:p>
    <w:p w14:paraId="609DC047" w14:textId="04BA004A" w:rsidR="005679AF" w:rsidRPr="005679AF" w:rsidRDefault="005679AF" w:rsidP="005679AF">
      <w:pPr>
        <w:pStyle w:val="ListParagraph"/>
        <w:numPr>
          <w:ilvl w:val="0"/>
          <w:numId w:val="5"/>
        </w:numPr>
        <w:rPr>
          <w:rFonts w:ascii="Arial" w:hAnsi="Arial" w:cs="Arial"/>
          <w:sz w:val="32"/>
          <w:szCs w:val="32"/>
        </w:rPr>
      </w:pPr>
      <w:r w:rsidRPr="005679AF">
        <w:rPr>
          <w:rFonts w:ascii="Arial" w:hAnsi="Arial" w:cs="Arial"/>
          <w:sz w:val="32"/>
          <w:szCs w:val="32"/>
        </w:rPr>
        <w:t xml:space="preserve">Choose the Brush tool (B) from the Toolbox and set the Foreground color to black. </w:t>
      </w:r>
    </w:p>
    <w:p w14:paraId="1015ADC7" w14:textId="77777777" w:rsidR="005679AF" w:rsidRDefault="005679AF" w:rsidP="005679AF">
      <w:pPr>
        <w:pStyle w:val="ListParagraph"/>
        <w:numPr>
          <w:ilvl w:val="0"/>
          <w:numId w:val="5"/>
        </w:numPr>
        <w:rPr>
          <w:rFonts w:ascii="Arial" w:hAnsi="Arial" w:cs="Arial"/>
          <w:sz w:val="32"/>
          <w:szCs w:val="32"/>
        </w:rPr>
      </w:pPr>
      <w:r w:rsidRPr="005679AF">
        <w:rPr>
          <w:rFonts w:ascii="Arial" w:hAnsi="Arial" w:cs="Arial"/>
          <w:sz w:val="32"/>
          <w:szCs w:val="32"/>
        </w:rPr>
        <w:t xml:space="preserve">In the Options Bar, set the Opacity to 50% and choose a soft-edged brush. </w:t>
      </w:r>
    </w:p>
    <w:p w14:paraId="01CA2D5D" w14:textId="77777777" w:rsidR="005679AF" w:rsidRDefault="005679AF" w:rsidP="005679AF">
      <w:pPr>
        <w:pStyle w:val="ListParagraph"/>
        <w:numPr>
          <w:ilvl w:val="0"/>
          <w:numId w:val="5"/>
        </w:numPr>
        <w:rPr>
          <w:rFonts w:ascii="Arial" w:hAnsi="Arial" w:cs="Arial"/>
          <w:sz w:val="32"/>
          <w:szCs w:val="32"/>
        </w:rPr>
      </w:pPr>
      <w:r w:rsidRPr="005679AF">
        <w:rPr>
          <w:rFonts w:ascii="Arial" w:hAnsi="Arial" w:cs="Arial"/>
          <w:sz w:val="32"/>
          <w:szCs w:val="32"/>
        </w:rPr>
        <w:t xml:space="preserve">Check the Layers panel to make sure the layer mask is </w:t>
      </w:r>
      <w:r>
        <w:rPr>
          <w:rFonts w:ascii="Arial" w:hAnsi="Arial" w:cs="Arial"/>
          <w:sz w:val="32"/>
          <w:szCs w:val="32"/>
        </w:rPr>
        <w:t>selected</w:t>
      </w:r>
      <w:r w:rsidRPr="005679AF">
        <w:rPr>
          <w:rFonts w:ascii="Arial" w:hAnsi="Arial" w:cs="Arial"/>
          <w:sz w:val="32"/>
          <w:szCs w:val="32"/>
        </w:rPr>
        <w:t xml:space="preserve"> (look for the highlight border around the thumbnail). </w:t>
      </w:r>
    </w:p>
    <w:p w14:paraId="2393A30C" w14:textId="77777777" w:rsidR="005679AF" w:rsidRDefault="005679AF" w:rsidP="005679AF">
      <w:pPr>
        <w:pStyle w:val="ListParagraph"/>
        <w:numPr>
          <w:ilvl w:val="0"/>
          <w:numId w:val="5"/>
        </w:numPr>
        <w:rPr>
          <w:rFonts w:ascii="Arial" w:hAnsi="Arial" w:cs="Arial"/>
          <w:sz w:val="32"/>
          <w:szCs w:val="32"/>
        </w:rPr>
      </w:pPr>
      <w:r w:rsidRPr="005679AF">
        <w:rPr>
          <w:rFonts w:ascii="Arial" w:hAnsi="Arial" w:cs="Arial"/>
          <w:sz w:val="32"/>
          <w:szCs w:val="32"/>
        </w:rPr>
        <w:t xml:space="preserve">Paint over the image where you want to reveal the lighter tones from the bottom layer (paint multiple strokes to reveal more of the lighter layer). </w:t>
      </w:r>
    </w:p>
    <w:p w14:paraId="76BBB62D" w14:textId="7FA12D05" w:rsidR="005679AF" w:rsidRDefault="005679AF" w:rsidP="005679AF">
      <w:pPr>
        <w:pStyle w:val="ListParagraph"/>
        <w:numPr>
          <w:ilvl w:val="0"/>
          <w:numId w:val="5"/>
        </w:numPr>
        <w:rPr>
          <w:rFonts w:ascii="Arial" w:hAnsi="Arial" w:cs="Arial"/>
          <w:sz w:val="32"/>
          <w:szCs w:val="32"/>
        </w:rPr>
      </w:pPr>
      <w:r>
        <w:rPr>
          <w:rFonts w:ascii="Arial" w:hAnsi="Arial" w:cs="Arial"/>
          <w:sz w:val="32"/>
          <w:szCs w:val="32"/>
        </w:rPr>
        <w:t xml:space="preserve">You won’t be able to paint past your selection, which means you can work fast and don’t have to be careful around the edges. </w:t>
      </w:r>
    </w:p>
    <w:p w14:paraId="65491160" w14:textId="77777777" w:rsidR="005679AF" w:rsidRDefault="005679AF" w:rsidP="005679AF">
      <w:pPr>
        <w:rPr>
          <w:rFonts w:ascii="Arial" w:hAnsi="Arial" w:cs="Arial"/>
          <w:sz w:val="32"/>
          <w:szCs w:val="32"/>
        </w:rPr>
      </w:pPr>
    </w:p>
    <w:p w14:paraId="19FD9FD1" w14:textId="4C6AF16C" w:rsidR="005679AF" w:rsidRPr="005679AF" w:rsidRDefault="005679AF" w:rsidP="005679AF">
      <w:pPr>
        <w:rPr>
          <w:rFonts w:ascii="Arial" w:hAnsi="Arial" w:cs="Arial"/>
          <w:sz w:val="32"/>
          <w:szCs w:val="32"/>
        </w:rPr>
      </w:pPr>
      <w:r>
        <w:rPr>
          <w:rFonts w:ascii="Arial" w:hAnsi="Arial" w:cs="Arial"/>
          <w:noProof/>
          <w:sz w:val="32"/>
          <w:szCs w:val="32"/>
        </w:rPr>
        <w:drawing>
          <wp:inline distT="0" distB="0" distL="0" distR="0" wp14:anchorId="3DBCA2BD" wp14:editId="2324F43E">
            <wp:extent cx="5486400" cy="3390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 3.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inline>
        </w:drawing>
      </w:r>
    </w:p>
    <w:p w14:paraId="1A48D044" w14:textId="77777777" w:rsidR="005679AF" w:rsidRPr="005679AF" w:rsidRDefault="005679AF" w:rsidP="005679AF">
      <w:pPr>
        <w:rPr>
          <w:rFonts w:ascii="Arial" w:hAnsi="Arial" w:cs="Arial"/>
          <w:sz w:val="32"/>
          <w:szCs w:val="32"/>
        </w:rPr>
      </w:pPr>
    </w:p>
    <w:p w14:paraId="7E6A92BB" w14:textId="7AFFF908" w:rsidR="00A87477" w:rsidRPr="00A87477" w:rsidRDefault="00A87477" w:rsidP="005679AF">
      <w:pPr>
        <w:rPr>
          <w:rFonts w:ascii="Arial" w:hAnsi="Arial" w:cs="Arial"/>
          <w:sz w:val="32"/>
          <w:szCs w:val="32"/>
        </w:rPr>
      </w:pPr>
    </w:p>
    <w:p w14:paraId="598C135B" w14:textId="5AFC8B96" w:rsidR="00A87477" w:rsidRDefault="005679AF" w:rsidP="00A87477">
      <w:pPr>
        <w:rPr>
          <w:rFonts w:ascii="Arial" w:hAnsi="Arial" w:cs="Arial"/>
          <w:b/>
          <w:sz w:val="32"/>
          <w:szCs w:val="32"/>
        </w:rPr>
      </w:pPr>
      <w:r>
        <w:rPr>
          <w:rFonts w:ascii="Arial" w:hAnsi="Arial" w:cs="Arial"/>
          <w:b/>
          <w:sz w:val="32"/>
          <w:szCs w:val="32"/>
        </w:rPr>
        <w:t>Add levels, curves, &amp; high pass filter &amp; Resize</w:t>
      </w:r>
    </w:p>
    <w:p w14:paraId="3479E04C" w14:textId="77777777" w:rsidR="005679AF" w:rsidRPr="005679AF" w:rsidRDefault="005679AF" w:rsidP="00A87477">
      <w:pPr>
        <w:rPr>
          <w:rFonts w:ascii="Arial" w:hAnsi="Arial" w:cs="Arial"/>
          <w:b/>
          <w:sz w:val="32"/>
          <w:szCs w:val="32"/>
        </w:rPr>
      </w:pPr>
    </w:p>
    <w:sectPr w:rsidR="005679AF" w:rsidRPr="005679AF" w:rsidSect="00FD01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83120"/>
    <w:multiLevelType w:val="hybridMultilevel"/>
    <w:tmpl w:val="5FCA3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094EB0"/>
    <w:multiLevelType w:val="hybridMultilevel"/>
    <w:tmpl w:val="16DAF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A76108"/>
    <w:multiLevelType w:val="hybridMultilevel"/>
    <w:tmpl w:val="8C3A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8B7E0D"/>
    <w:multiLevelType w:val="hybridMultilevel"/>
    <w:tmpl w:val="5FCA3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A804F5"/>
    <w:multiLevelType w:val="hybridMultilevel"/>
    <w:tmpl w:val="BB4E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F5"/>
    <w:rsid w:val="00447BF5"/>
    <w:rsid w:val="00494BF6"/>
    <w:rsid w:val="005679AF"/>
    <w:rsid w:val="007D25FE"/>
    <w:rsid w:val="00866163"/>
    <w:rsid w:val="008C2957"/>
    <w:rsid w:val="00A87477"/>
    <w:rsid w:val="00AA7E35"/>
    <w:rsid w:val="00FD0145"/>
    <w:rsid w:val="00FE2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A608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BF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B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BF5"/>
    <w:rPr>
      <w:rFonts w:ascii="Lucida Grande" w:eastAsia="Times New Roman" w:hAnsi="Lucida Grande" w:cs="Lucida Grande"/>
      <w:sz w:val="18"/>
      <w:szCs w:val="18"/>
    </w:rPr>
  </w:style>
  <w:style w:type="character" w:styleId="Hyperlink">
    <w:name w:val="Hyperlink"/>
    <w:basedOn w:val="DefaultParagraphFont"/>
    <w:uiPriority w:val="99"/>
    <w:unhideWhenUsed/>
    <w:rsid w:val="00FE265A"/>
    <w:rPr>
      <w:color w:val="0000FF" w:themeColor="hyperlink"/>
      <w:u w:val="single"/>
    </w:rPr>
  </w:style>
  <w:style w:type="paragraph" w:styleId="ListParagraph">
    <w:name w:val="List Paragraph"/>
    <w:basedOn w:val="Normal"/>
    <w:uiPriority w:val="34"/>
    <w:qFormat/>
    <w:rsid w:val="00FE265A"/>
    <w:pPr>
      <w:ind w:left="720"/>
      <w:contextualSpacing/>
    </w:pPr>
  </w:style>
  <w:style w:type="character" w:styleId="FollowedHyperlink">
    <w:name w:val="FollowedHyperlink"/>
    <w:basedOn w:val="DefaultParagraphFont"/>
    <w:uiPriority w:val="99"/>
    <w:semiHidden/>
    <w:unhideWhenUsed/>
    <w:rsid w:val="00A8747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BF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B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BF5"/>
    <w:rPr>
      <w:rFonts w:ascii="Lucida Grande" w:eastAsia="Times New Roman" w:hAnsi="Lucida Grande" w:cs="Lucida Grande"/>
      <w:sz w:val="18"/>
      <w:szCs w:val="18"/>
    </w:rPr>
  </w:style>
  <w:style w:type="character" w:styleId="Hyperlink">
    <w:name w:val="Hyperlink"/>
    <w:basedOn w:val="DefaultParagraphFont"/>
    <w:uiPriority w:val="99"/>
    <w:unhideWhenUsed/>
    <w:rsid w:val="00FE265A"/>
    <w:rPr>
      <w:color w:val="0000FF" w:themeColor="hyperlink"/>
      <w:u w:val="single"/>
    </w:rPr>
  </w:style>
  <w:style w:type="paragraph" w:styleId="ListParagraph">
    <w:name w:val="List Paragraph"/>
    <w:basedOn w:val="Normal"/>
    <w:uiPriority w:val="34"/>
    <w:qFormat/>
    <w:rsid w:val="00FE265A"/>
    <w:pPr>
      <w:ind w:left="720"/>
      <w:contextualSpacing/>
    </w:pPr>
  </w:style>
  <w:style w:type="character" w:styleId="FollowedHyperlink">
    <w:name w:val="FollowedHyperlink"/>
    <w:basedOn w:val="DefaultParagraphFont"/>
    <w:uiPriority w:val="99"/>
    <w:semiHidden/>
    <w:unhideWhenUsed/>
    <w:rsid w:val="00A874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4" Type="http://schemas.openxmlformats.org/officeDocument/2006/relationships/settings" Target="settings.xml"/><Relationship Id="rId10" Type="http://schemas.openxmlformats.org/officeDocument/2006/relationships/image" Target="media/image5.jpg"/><Relationship Id="rId5" Type="http://schemas.openxmlformats.org/officeDocument/2006/relationships/webSettings" Target="webSettings.xml"/><Relationship Id="rId7" Type="http://schemas.openxmlformats.org/officeDocument/2006/relationships/image" Target="media/image2.jp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4.png"/><Relationship Id="rId3" Type="http://schemas.microsoft.com/office/2007/relationships/stylesWithEffects" Target="stylesWithEffect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356</Words>
  <Characters>2031</Characters>
  <Application>Microsoft Macintosh Word</Application>
  <DocSecurity>0</DocSecurity>
  <Lines>16</Lines>
  <Paragraphs>4</Paragraphs>
  <ScaleCrop>false</ScaleCrop>
  <Company>Vancouver Public Schools</Company>
  <LinksUpToDate>false</LinksUpToDate>
  <CharactersWithSpaces>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 User</dc:creator>
  <cp:keywords/>
  <dc:description/>
  <cp:lastModifiedBy>Jenna Biggs</cp:lastModifiedBy>
  <cp:revision>2</cp:revision>
  <dcterms:created xsi:type="dcterms:W3CDTF">2013-08-12T21:48:00Z</dcterms:created>
  <dcterms:modified xsi:type="dcterms:W3CDTF">2013-08-12T21:48:00Z</dcterms:modified>
</cp:coreProperties>
</file>